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1FC74383" w14:textId="303E8386" w:rsidR="000C6AB0" w:rsidRPr="004F79F8" w:rsidRDefault="000C6AB0" w:rsidP="004F79F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3BCB29EF" w14:textId="755F99DA" w:rsidR="00241F17" w:rsidRPr="00DC6A68" w:rsidRDefault="000238C0"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2833481D"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Jolie Adams</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EC3C7D8" w:rsidR="00DC6A68" w:rsidRP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32F51F3" w:rsidR="005C6892" w:rsidRDefault="00183D63"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September 22, 2022</w:t>
      </w:r>
    </w:p>
    <w:p w14:paraId="4B09D135" w14:textId="77777777" w:rsidR="00645296" w:rsidRDefault="00645296" w:rsidP="004D43F0">
      <w:pPr>
        <w:rPr>
          <w:rFonts w:ascii="Times New Roman" w:hAnsi="Times New Roman" w:cs="Times New Roman"/>
          <w:b/>
          <w:bCs/>
          <w:color w:val="002060"/>
          <w:sz w:val="28"/>
          <w:szCs w:val="28"/>
        </w:rPr>
      </w:pPr>
    </w:p>
    <w:p w14:paraId="40168B13" w14:textId="652A7543"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225991">
        <w:rPr>
          <w:rFonts w:cstheme="minorHAnsi"/>
          <w:sz w:val="20"/>
          <w:szCs w:val="20"/>
        </w:rPr>
        <w:t>33</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1220A0F4" w:rsidR="004D43F0" w:rsidRDefault="00D4135D" w:rsidP="004D43F0">
      <w:pPr>
        <w:rPr>
          <w:rFonts w:cstheme="minorHAnsi"/>
          <w:sz w:val="20"/>
          <w:szCs w:val="20"/>
        </w:rPr>
      </w:pPr>
      <w:r>
        <w:rPr>
          <w:rFonts w:cstheme="minorHAnsi"/>
          <w:sz w:val="20"/>
          <w:szCs w:val="20"/>
        </w:rPr>
        <w:t>Nina welcomed everyone</w:t>
      </w:r>
      <w:r w:rsidR="00183D63">
        <w:rPr>
          <w:rFonts w:cstheme="minorHAnsi"/>
          <w:sz w:val="20"/>
          <w:szCs w:val="20"/>
        </w:rPr>
        <w:t>.</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6FFAAEFB" w14:textId="621F0F6B" w:rsidR="00ED4CC7" w:rsidRDefault="0054481C" w:rsidP="0044123E">
      <w:pPr>
        <w:rPr>
          <w:rFonts w:cstheme="minorHAnsi"/>
          <w:sz w:val="20"/>
          <w:szCs w:val="20"/>
        </w:rPr>
      </w:pPr>
      <w:r>
        <w:rPr>
          <w:rFonts w:cstheme="minorHAnsi"/>
          <w:sz w:val="20"/>
          <w:szCs w:val="20"/>
        </w:rPr>
        <w:t xml:space="preserve">Amy </w:t>
      </w:r>
      <w:r w:rsidR="00183D63">
        <w:rPr>
          <w:rFonts w:cstheme="minorHAnsi"/>
          <w:sz w:val="20"/>
          <w:szCs w:val="20"/>
        </w:rPr>
        <w:t>Rauchwarter</w:t>
      </w:r>
      <w:r w:rsidR="0044123E">
        <w:rPr>
          <w:rFonts w:cstheme="minorHAnsi"/>
          <w:sz w:val="20"/>
          <w:szCs w:val="20"/>
        </w:rPr>
        <w:tab/>
      </w:r>
      <w:r w:rsidR="0044123E">
        <w:rPr>
          <w:rFonts w:cstheme="minorHAnsi"/>
          <w:sz w:val="20"/>
          <w:szCs w:val="20"/>
        </w:rPr>
        <w:tab/>
      </w:r>
      <w:r w:rsidR="0044123E">
        <w:rPr>
          <w:rFonts w:cstheme="minorHAnsi"/>
          <w:sz w:val="20"/>
          <w:szCs w:val="20"/>
        </w:rPr>
        <w:tab/>
      </w:r>
      <w:r w:rsidR="0044123E">
        <w:rPr>
          <w:rFonts w:cstheme="minorHAnsi"/>
          <w:sz w:val="20"/>
          <w:szCs w:val="20"/>
        </w:rPr>
        <w:tab/>
        <w:t>Amy Becker</w:t>
      </w:r>
    </w:p>
    <w:p w14:paraId="6CA30C18" w14:textId="5582F504" w:rsidR="004D43F0" w:rsidRDefault="0054481C" w:rsidP="004D43F0">
      <w:pPr>
        <w:rPr>
          <w:rFonts w:cstheme="minorHAnsi"/>
          <w:sz w:val="20"/>
          <w:szCs w:val="20"/>
        </w:rPr>
      </w:pPr>
      <w:r>
        <w:rPr>
          <w:rFonts w:cstheme="minorHAnsi"/>
          <w:sz w:val="20"/>
          <w:szCs w:val="20"/>
        </w:rPr>
        <w:t>Nina Arneson</w:t>
      </w:r>
      <w:r w:rsidR="00ED4CC7">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183D63">
        <w:rPr>
          <w:rFonts w:cstheme="minorHAnsi"/>
          <w:sz w:val="20"/>
          <w:szCs w:val="20"/>
        </w:rPr>
        <w:t>Jolie Adams</w:t>
      </w:r>
    </w:p>
    <w:p w14:paraId="2A025EF2" w14:textId="4F2A9EE1" w:rsidR="0054481C" w:rsidRDefault="00183D63" w:rsidP="004D43F0">
      <w:pPr>
        <w:rPr>
          <w:rFonts w:cstheme="minorHAnsi"/>
          <w:sz w:val="20"/>
          <w:szCs w:val="20"/>
        </w:rPr>
      </w:pPr>
      <w:r>
        <w:rPr>
          <w:rFonts w:cstheme="minorHAnsi"/>
          <w:sz w:val="20"/>
          <w:szCs w:val="20"/>
        </w:rPr>
        <w:t>Dr. Clements</w:t>
      </w:r>
      <w:r w:rsidR="0054481C">
        <w:rPr>
          <w:rFonts w:cstheme="minorHAnsi"/>
          <w:sz w:val="20"/>
          <w:szCs w:val="20"/>
        </w:rPr>
        <w:tab/>
      </w:r>
      <w:r w:rsidR="0054481C">
        <w:rPr>
          <w:rFonts w:cstheme="minorHAnsi"/>
          <w:sz w:val="20"/>
          <w:szCs w:val="20"/>
        </w:rPr>
        <w:tab/>
      </w:r>
      <w:r w:rsidR="0054481C">
        <w:rPr>
          <w:rFonts w:cstheme="minorHAnsi"/>
          <w:sz w:val="20"/>
          <w:szCs w:val="20"/>
        </w:rPr>
        <w:tab/>
      </w:r>
      <w:r w:rsidR="0054481C">
        <w:rPr>
          <w:rFonts w:cstheme="minorHAnsi"/>
          <w:sz w:val="20"/>
          <w:szCs w:val="20"/>
        </w:rPr>
        <w:tab/>
      </w:r>
      <w:r w:rsidR="0054481C">
        <w:rPr>
          <w:rFonts w:cstheme="minorHAnsi"/>
          <w:sz w:val="20"/>
          <w:szCs w:val="20"/>
        </w:rPr>
        <w:tab/>
        <w:t>Nicole Mucheck</w:t>
      </w:r>
    </w:p>
    <w:p w14:paraId="117B4335" w14:textId="5514CFE9" w:rsidR="0054481C" w:rsidRDefault="00183D63" w:rsidP="004D43F0">
      <w:pPr>
        <w:rPr>
          <w:rFonts w:cstheme="minorHAnsi"/>
          <w:sz w:val="20"/>
          <w:szCs w:val="20"/>
        </w:rPr>
      </w:pPr>
      <w:r>
        <w:rPr>
          <w:rFonts w:cstheme="minorHAnsi"/>
          <w:sz w:val="20"/>
          <w:szCs w:val="20"/>
        </w:rPr>
        <w:t>Erin Sexton</w:t>
      </w:r>
      <w:r w:rsidR="0054481C">
        <w:rPr>
          <w:rFonts w:cstheme="minorHAnsi"/>
          <w:sz w:val="20"/>
          <w:szCs w:val="20"/>
        </w:rPr>
        <w:tab/>
      </w:r>
      <w:r w:rsidR="0054481C">
        <w:rPr>
          <w:rFonts w:cstheme="minorHAnsi"/>
          <w:sz w:val="20"/>
          <w:szCs w:val="20"/>
        </w:rPr>
        <w:tab/>
      </w:r>
      <w:r w:rsidR="0054481C">
        <w:rPr>
          <w:rFonts w:cstheme="minorHAnsi"/>
          <w:sz w:val="20"/>
          <w:szCs w:val="20"/>
        </w:rPr>
        <w:tab/>
      </w:r>
      <w:r w:rsidR="0054481C">
        <w:rPr>
          <w:rFonts w:cstheme="minorHAnsi"/>
          <w:sz w:val="20"/>
          <w:szCs w:val="20"/>
        </w:rPr>
        <w:tab/>
      </w:r>
      <w:r w:rsidR="0054481C">
        <w:rPr>
          <w:rFonts w:cstheme="minorHAnsi"/>
          <w:sz w:val="20"/>
          <w:szCs w:val="20"/>
        </w:rPr>
        <w:tab/>
        <w:t>Ruth Boubin</w:t>
      </w:r>
    </w:p>
    <w:p w14:paraId="6112D5B4" w14:textId="50D50727" w:rsidR="0054481C" w:rsidRDefault="00183D63" w:rsidP="004D43F0">
      <w:pPr>
        <w:rPr>
          <w:rFonts w:cstheme="minorHAnsi"/>
          <w:sz w:val="20"/>
          <w:szCs w:val="20"/>
        </w:rPr>
      </w:pPr>
      <w:r>
        <w:rPr>
          <w:rFonts w:cstheme="minorHAnsi"/>
          <w:sz w:val="20"/>
          <w:szCs w:val="20"/>
        </w:rPr>
        <w:t>Dr. Hoffmann</w:t>
      </w:r>
      <w:r w:rsidR="0054481C">
        <w:rPr>
          <w:rFonts w:cstheme="minorHAnsi"/>
          <w:sz w:val="20"/>
          <w:szCs w:val="20"/>
        </w:rPr>
        <w:tab/>
      </w:r>
      <w:r w:rsidR="0054481C">
        <w:rPr>
          <w:rFonts w:cstheme="minorHAnsi"/>
          <w:sz w:val="20"/>
          <w:szCs w:val="20"/>
        </w:rPr>
        <w:tab/>
      </w:r>
      <w:r w:rsidR="0054481C">
        <w:rPr>
          <w:rFonts w:cstheme="minorHAnsi"/>
          <w:sz w:val="20"/>
          <w:szCs w:val="20"/>
        </w:rPr>
        <w:tab/>
      </w:r>
      <w:r w:rsidR="0054481C">
        <w:rPr>
          <w:rFonts w:cstheme="minorHAnsi"/>
          <w:sz w:val="20"/>
          <w:szCs w:val="20"/>
        </w:rPr>
        <w:tab/>
      </w:r>
      <w:r>
        <w:rPr>
          <w:rFonts w:cstheme="minorHAnsi"/>
          <w:sz w:val="20"/>
          <w:szCs w:val="20"/>
        </w:rPr>
        <w:tab/>
        <w:t>Leota Lind</w:t>
      </w:r>
      <w:r w:rsidR="0054481C">
        <w:rPr>
          <w:rFonts w:cstheme="minorHAnsi"/>
          <w:sz w:val="20"/>
          <w:szCs w:val="20"/>
        </w:rPr>
        <w:tab/>
      </w:r>
    </w:p>
    <w:p w14:paraId="41146952" w14:textId="2568E208" w:rsidR="0054481C" w:rsidRDefault="00183D63" w:rsidP="004D43F0">
      <w:pPr>
        <w:rPr>
          <w:rFonts w:cstheme="minorHAnsi"/>
          <w:sz w:val="20"/>
          <w:szCs w:val="20"/>
        </w:rPr>
      </w:pPr>
      <w:r>
        <w:rPr>
          <w:rFonts w:cstheme="minorHAnsi"/>
          <w:sz w:val="20"/>
          <w:szCs w:val="20"/>
        </w:rPr>
        <w:t>Crystal Peterson</w:t>
      </w:r>
      <w:r w:rsidR="0054481C">
        <w:rPr>
          <w:rFonts w:cstheme="minorHAnsi"/>
          <w:sz w:val="20"/>
          <w:szCs w:val="20"/>
        </w:rPr>
        <w:tab/>
      </w:r>
      <w:r w:rsidR="0054481C">
        <w:rPr>
          <w:rFonts w:cstheme="minorHAnsi"/>
          <w:sz w:val="20"/>
          <w:szCs w:val="20"/>
        </w:rPr>
        <w:tab/>
      </w:r>
      <w:r w:rsidR="0054481C">
        <w:rPr>
          <w:rFonts w:cstheme="minorHAnsi"/>
          <w:sz w:val="20"/>
          <w:szCs w:val="20"/>
        </w:rPr>
        <w:tab/>
      </w:r>
      <w:r w:rsidR="0054481C">
        <w:rPr>
          <w:rFonts w:cstheme="minorHAnsi"/>
          <w:sz w:val="20"/>
          <w:szCs w:val="20"/>
        </w:rPr>
        <w:tab/>
      </w:r>
      <w:r w:rsidR="0054481C">
        <w:rPr>
          <w:rFonts w:cstheme="minorHAnsi"/>
          <w:sz w:val="20"/>
          <w:szCs w:val="20"/>
        </w:rPr>
        <w:tab/>
        <w:t>Jennifer Jiang</w:t>
      </w:r>
    </w:p>
    <w:p w14:paraId="4FADEDE6" w14:textId="53C7E10C" w:rsidR="00183D63" w:rsidRDefault="00183D6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240E5C6D" w14:textId="28395965" w:rsidR="00183D63" w:rsidRDefault="00183D6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Dr. Sutor</w:t>
      </w:r>
      <w:r>
        <w:rPr>
          <w:rFonts w:cstheme="minorHAnsi"/>
          <w:sz w:val="20"/>
          <w:szCs w:val="20"/>
        </w:rPr>
        <w:tab/>
      </w:r>
      <w:r>
        <w:rPr>
          <w:rFonts w:cstheme="minorHAnsi"/>
          <w:sz w:val="20"/>
          <w:szCs w:val="20"/>
        </w:rPr>
        <w:tab/>
      </w:r>
    </w:p>
    <w:p w14:paraId="0987B24B" w14:textId="77777777" w:rsidR="00322038" w:rsidRDefault="00322038" w:rsidP="004D43F0">
      <w:pPr>
        <w:rPr>
          <w:rFonts w:cstheme="minorHAnsi"/>
          <w:sz w:val="20"/>
          <w:szCs w:val="20"/>
        </w:rPr>
      </w:pPr>
    </w:p>
    <w:p w14:paraId="570196BF" w14:textId="30819484" w:rsidR="00322038" w:rsidRDefault="00322038" w:rsidP="004D43F0">
      <w:pPr>
        <w:rPr>
          <w:rFonts w:cstheme="minorHAnsi"/>
          <w:sz w:val="20"/>
          <w:szCs w:val="20"/>
        </w:rPr>
      </w:pPr>
      <w:r>
        <w:rPr>
          <w:rFonts w:cstheme="minorHAnsi"/>
          <w:sz w:val="20"/>
          <w:szCs w:val="20"/>
        </w:rPr>
        <w:t xml:space="preserve">Approval of Agenda – </w:t>
      </w:r>
      <w:r w:rsidR="00183D63">
        <w:rPr>
          <w:rFonts w:cstheme="minorHAnsi"/>
          <w:sz w:val="20"/>
          <w:szCs w:val="20"/>
        </w:rPr>
        <w:t xml:space="preserve">motion made by Crystal Peterson and section by Dr. Hoffmann, no discussion motion passed. </w:t>
      </w:r>
    </w:p>
    <w:p w14:paraId="0738DC53" w14:textId="77777777" w:rsidR="00322038" w:rsidRDefault="00322038" w:rsidP="004D43F0">
      <w:pPr>
        <w:rPr>
          <w:rFonts w:cstheme="minorHAnsi"/>
          <w:sz w:val="20"/>
          <w:szCs w:val="20"/>
        </w:rPr>
      </w:pPr>
    </w:p>
    <w:p w14:paraId="2544DBA1" w14:textId="1302B53A" w:rsidR="002963A1"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3A17E6">
        <w:rPr>
          <w:rFonts w:cstheme="minorHAnsi"/>
          <w:sz w:val="20"/>
          <w:szCs w:val="20"/>
        </w:rPr>
        <w:t>Ju</w:t>
      </w:r>
      <w:r w:rsidR="002963A1">
        <w:rPr>
          <w:rFonts w:cstheme="minorHAnsi"/>
          <w:sz w:val="20"/>
          <w:szCs w:val="20"/>
        </w:rPr>
        <w:t>ly</w:t>
      </w:r>
      <w:r>
        <w:rPr>
          <w:rFonts w:cstheme="minorHAnsi"/>
          <w:sz w:val="20"/>
          <w:szCs w:val="20"/>
        </w:rPr>
        <w:t xml:space="preserve"> Minutes – </w:t>
      </w:r>
      <w:r w:rsidR="00183D63">
        <w:rPr>
          <w:rFonts w:cstheme="minorHAnsi"/>
          <w:sz w:val="20"/>
          <w:szCs w:val="20"/>
        </w:rPr>
        <w:t>motion made by Amy Rauchwarter and section by Dr. Clements, no discussion motion passed.</w:t>
      </w:r>
    </w:p>
    <w:p w14:paraId="69EF3341" w14:textId="1B1FAC71" w:rsidR="00183D63" w:rsidRDefault="00183D63" w:rsidP="004D43F0">
      <w:pPr>
        <w:rPr>
          <w:rFonts w:cstheme="minorHAnsi"/>
          <w:sz w:val="20"/>
          <w:szCs w:val="20"/>
        </w:rPr>
      </w:pPr>
    </w:p>
    <w:p w14:paraId="29273E86" w14:textId="27295BE5" w:rsidR="00183D63" w:rsidRDefault="00183D63" w:rsidP="004D43F0">
      <w:pPr>
        <w:rPr>
          <w:rFonts w:cstheme="minorHAnsi"/>
          <w:sz w:val="20"/>
          <w:szCs w:val="20"/>
        </w:rPr>
      </w:pPr>
      <w:r>
        <w:rPr>
          <w:rFonts w:cstheme="minorHAnsi"/>
          <w:sz w:val="20"/>
          <w:szCs w:val="20"/>
        </w:rPr>
        <w:t>Approval of August Minutes – motion made by Dr. Hoffmann and section by Erin Sexton, no discussion motion passed.</w:t>
      </w:r>
    </w:p>
    <w:p w14:paraId="42F5A282" w14:textId="77777777" w:rsidR="00322038" w:rsidRDefault="00322038" w:rsidP="004D43F0">
      <w:pPr>
        <w:rPr>
          <w:rFonts w:cstheme="minorHAnsi"/>
          <w:sz w:val="20"/>
          <w:szCs w:val="20"/>
        </w:rPr>
      </w:pPr>
    </w:p>
    <w:p w14:paraId="406C7AA5" w14:textId="499082BA" w:rsidR="00A612A8" w:rsidRDefault="00322038" w:rsidP="0044123E">
      <w:pPr>
        <w:rPr>
          <w:rFonts w:cstheme="minorHAnsi"/>
          <w:sz w:val="20"/>
          <w:szCs w:val="20"/>
        </w:rPr>
      </w:pPr>
      <w:r>
        <w:rPr>
          <w:rFonts w:cstheme="minorHAnsi"/>
          <w:sz w:val="20"/>
          <w:szCs w:val="20"/>
        </w:rPr>
        <w:t>Executive Directors Report –</w:t>
      </w:r>
      <w:r w:rsidR="00ED4CC7">
        <w:rPr>
          <w:rFonts w:cstheme="minorHAnsi"/>
          <w:sz w:val="20"/>
          <w:szCs w:val="20"/>
        </w:rPr>
        <w:t xml:space="preserve"> Nicole Mucheck</w:t>
      </w:r>
      <w:r w:rsidR="002963A1">
        <w:rPr>
          <w:rFonts w:cstheme="minorHAnsi"/>
          <w:sz w:val="20"/>
          <w:szCs w:val="20"/>
        </w:rPr>
        <w:t xml:space="preserve"> updated regarding SERCC staffing</w:t>
      </w:r>
      <w:r w:rsidR="00183D63">
        <w:rPr>
          <w:rFonts w:cstheme="minorHAnsi"/>
          <w:sz w:val="20"/>
          <w:szCs w:val="20"/>
        </w:rPr>
        <w:t xml:space="preserve">.  </w:t>
      </w:r>
      <w:r w:rsidR="004B2D4C">
        <w:rPr>
          <w:rFonts w:cstheme="minorHAnsi"/>
          <w:sz w:val="20"/>
          <w:szCs w:val="20"/>
        </w:rPr>
        <w:t xml:space="preserve">The Operations Director has been hired – Lindsey comes from Nystrom and Associates with a background in youth residential services and is a LICSW.  </w:t>
      </w:r>
      <w:r w:rsidR="002963A1">
        <w:rPr>
          <w:rFonts w:cstheme="minorHAnsi"/>
          <w:sz w:val="20"/>
          <w:szCs w:val="20"/>
        </w:rPr>
        <w:t>Compiling the items for school outreach – schools indicated the need for materials to hand out to parents/staff/students</w:t>
      </w:r>
      <w:r w:rsidR="00183D63">
        <w:rPr>
          <w:rFonts w:cstheme="minorHAnsi"/>
          <w:sz w:val="20"/>
          <w:szCs w:val="20"/>
        </w:rPr>
        <w:t xml:space="preserve"> and will be connecting with 10</w:t>
      </w:r>
      <w:r w:rsidR="00467006">
        <w:rPr>
          <w:rFonts w:cstheme="minorHAnsi"/>
          <w:sz w:val="20"/>
          <w:szCs w:val="20"/>
        </w:rPr>
        <w:t>0</w:t>
      </w:r>
      <w:r w:rsidR="00183D63">
        <w:rPr>
          <w:rFonts w:cstheme="minorHAnsi"/>
          <w:sz w:val="20"/>
          <w:szCs w:val="20"/>
        </w:rPr>
        <w:t xml:space="preserve"> middle and high schools to distribute the materials.</w:t>
      </w:r>
      <w:r w:rsidR="002963A1">
        <w:rPr>
          <w:rFonts w:cstheme="minorHAnsi"/>
          <w:sz w:val="20"/>
          <w:szCs w:val="20"/>
        </w:rPr>
        <w:t xml:space="preserve">  </w:t>
      </w:r>
      <w:r w:rsidR="00183D63">
        <w:rPr>
          <w:rFonts w:cstheme="minorHAnsi"/>
          <w:sz w:val="20"/>
          <w:szCs w:val="20"/>
        </w:rPr>
        <w:t>Joint outreach effort with mobile crisis and look at volunteers to deliver materials.</w:t>
      </w:r>
      <w:r w:rsidR="002963A1">
        <w:rPr>
          <w:rFonts w:cstheme="minorHAnsi"/>
          <w:sz w:val="20"/>
          <w:szCs w:val="20"/>
        </w:rPr>
        <w:t xml:space="preserve">  SERCC is making adjustments regarding Uniform Service Standards – </w:t>
      </w:r>
      <w:r w:rsidR="00183D63">
        <w:rPr>
          <w:rFonts w:cstheme="minorHAnsi"/>
          <w:sz w:val="20"/>
          <w:szCs w:val="20"/>
        </w:rPr>
        <w:t>updating policies and forms – roll out has been pushed back to after October 1</w:t>
      </w:r>
      <w:r w:rsidR="00183D63" w:rsidRPr="00183D63">
        <w:rPr>
          <w:rFonts w:cstheme="minorHAnsi"/>
          <w:sz w:val="20"/>
          <w:szCs w:val="20"/>
          <w:vertAlign w:val="superscript"/>
        </w:rPr>
        <w:t>st</w:t>
      </w:r>
      <w:r w:rsidR="00183D63">
        <w:rPr>
          <w:rFonts w:cstheme="minorHAnsi"/>
          <w:sz w:val="20"/>
          <w:szCs w:val="20"/>
        </w:rPr>
        <w:t xml:space="preserve">.  </w:t>
      </w:r>
      <w:r w:rsidR="002963A1">
        <w:rPr>
          <w:rFonts w:cstheme="minorHAnsi"/>
          <w:sz w:val="20"/>
          <w:szCs w:val="20"/>
        </w:rPr>
        <w:t xml:space="preserve">Sink repair </w:t>
      </w:r>
      <w:r w:rsidR="00183D63">
        <w:rPr>
          <w:rFonts w:cstheme="minorHAnsi"/>
          <w:sz w:val="20"/>
          <w:szCs w:val="20"/>
        </w:rPr>
        <w:t>is</w:t>
      </w:r>
      <w:r w:rsidR="002963A1">
        <w:rPr>
          <w:rFonts w:cstheme="minorHAnsi"/>
          <w:sz w:val="20"/>
          <w:szCs w:val="20"/>
        </w:rPr>
        <w:t xml:space="preserve"> finished</w:t>
      </w:r>
      <w:r w:rsidR="00183D63">
        <w:rPr>
          <w:rFonts w:cstheme="minorHAnsi"/>
          <w:sz w:val="20"/>
          <w:szCs w:val="20"/>
        </w:rPr>
        <w:t xml:space="preserve"> but still working through a leak in kitchen/nursing room.  County is looking to replace kitchen sanitizer and </w:t>
      </w:r>
      <w:r w:rsidR="00645296">
        <w:rPr>
          <w:rFonts w:cstheme="minorHAnsi"/>
          <w:sz w:val="20"/>
          <w:szCs w:val="20"/>
        </w:rPr>
        <w:t>refrigerator</w:t>
      </w:r>
      <w:r w:rsidR="00183D63">
        <w:rPr>
          <w:rFonts w:cstheme="minorHAnsi"/>
          <w:sz w:val="20"/>
          <w:szCs w:val="20"/>
        </w:rPr>
        <w:t xml:space="preserve"> along with evaluating the shower head placement that allows water on bathroom floors.  Waiting the hear regarding</w:t>
      </w:r>
      <w:r w:rsidR="00E922CC">
        <w:rPr>
          <w:rFonts w:cstheme="minorHAnsi"/>
          <w:sz w:val="20"/>
          <w:szCs w:val="20"/>
        </w:rPr>
        <w:t xml:space="preserve"> grant</w:t>
      </w:r>
      <w:r w:rsidR="00183D63">
        <w:rPr>
          <w:rFonts w:cstheme="minorHAnsi"/>
          <w:sz w:val="20"/>
          <w:szCs w:val="20"/>
        </w:rPr>
        <w:t xml:space="preserve"> application – both regional appl</w:t>
      </w:r>
      <w:r w:rsidR="00723B0F">
        <w:rPr>
          <w:rFonts w:cstheme="minorHAnsi"/>
          <w:sz w:val="20"/>
          <w:szCs w:val="20"/>
        </w:rPr>
        <w:t>ication and just SERCC.</w:t>
      </w:r>
      <w:r w:rsidR="00E922CC">
        <w:rPr>
          <w:rFonts w:cstheme="minorHAnsi"/>
          <w:sz w:val="20"/>
          <w:szCs w:val="20"/>
        </w:rPr>
        <w:t xml:space="preserve"> </w:t>
      </w:r>
      <w:r w:rsidR="00723B0F">
        <w:rPr>
          <w:rFonts w:cstheme="minorHAnsi"/>
          <w:sz w:val="20"/>
          <w:szCs w:val="20"/>
        </w:rPr>
        <w:t xml:space="preserve">Working on the 2023 budget and purchase of service application processes.  </w:t>
      </w:r>
    </w:p>
    <w:p w14:paraId="11A9F6C4" w14:textId="77777777" w:rsidR="00A612A8" w:rsidRDefault="00A612A8" w:rsidP="004D43F0">
      <w:pPr>
        <w:rPr>
          <w:rFonts w:cstheme="minorHAnsi"/>
          <w:sz w:val="20"/>
          <w:szCs w:val="20"/>
        </w:rPr>
      </w:pPr>
    </w:p>
    <w:p w14:paraId="3EB88ACD" w14:textId="24D9AD2D" w:rsidR="0044123E" w:rsidRDefault="00A612A8" w:rsidP="00A612A8">
      <w:pPr>
        <w:rPr>
          <w:rFonts w:cstheme="minorHAnsi"/>
          <w:sz w:val="20"/>
          <w:szCs w:val="20"/>
        </w:rPr>
      </w:pPr>
      <w:r>
        <w:rPr>
          <w:rFonts w:cstheme="minorHAnsi"/>
          <w:sz w:val="20"/>
          <w:szCs w:val="20"/>
        </w:rPr>
        <w:t xml:space="preserve">Steering Committee Report – </w:t>
      </w:r>
      <w:r w:rsidR="0044123E">
        <w:rPr>
          <w:rFonts w:cstheme="minorHAnsi"/>
          <w:sz w:val="20"/>
          <w:szCs w:val="20"/>
        </w:rPr>
        <w:t>no new report, next meeting September 23, 2022</w:t>
      </w:r>
      <w:r w:rsidR="00E922CC">
        <w:rPr>
          <w:rFonts w:cstheme="minorHAnsi"/>
          <w:sz w:val="20"/>
          <w:szCs w:val="20"/>
        </w:rPr>
        <w:t>.</w:t>
      </w:r>
    </w:p>
    <w:p w14:paraId="6E918C8B" w14:textId="455DA887" w:rsidR="00723B0F" w:rsidRDefault="00723B0F" w:rsidP="00A612A8">
      <w:pPr>
        <w:rPr>
          <w:rFonts w:cstheme="minorHAnsi"/>
          <w:sz w:val="20"/>
          <w:szCs w:val="20"/>
        </w:rPr>
      </w:pPr>
    </w:p>
    <w:p w14:paraId="35172BDE" w14:textId="03038929" w:rsidR="00723B0F" w:rsidRDefault="00723B0F" w:rsidP="00A612A8">
      <w:pPr>
        <w:rPr>
          <w:rFonts w:cstheme="minorHAnsi"/>
          <w:sz w:val="20"/>
          <w:szCs w:val="20"/>
        </w:rPr>
      </w:pPr>
      <w:r>
        <w:rPr>
          <w:rFonts w:cstheme="minorHAnsi"/>
          <w:sz w:val="20"/>
          <w:szCs w:val="20"/>
        </w:rPr>
        <w:t xml:space="preserve">Finance </w:t>
      </w:r>
      <w:r w:rsidR="00645296">
        <w:rPr>
          <w:rFonts w:cstheme="minorHAnsi"/>
          <w:sz w:val="20"/>
          <w:szCs w:val="20"/>
        </w:rPr>
        <w:t>Committee</w:t>
      </w:r>
      <w:r>
        <w:rPr>
          <w:rFonts w:cstheme="minorHAnsi"/>
          <w:sz w:val="20"/>
          <w:szCs w:val="20"/>
        </w:rPr>
        <w:t xml:space="preserve"> Report – no new report, next meeting September 27, 2022.</w:t>
      </w:r>
    </w:p>
    <w:p w14:paraId="74602707" w14:textId="27F8AD86" w:rsidR="00A612A8" w:rsidRDefault="00866172" w:rsidP="00A612A8">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p w14:paraId="41A48B33" w14:textId="5B164EF7" w:rsidR="003C7E01" w:rsidRDefault="00A612A8" w:rsidP="00A612A8">
      <w:pPr>
        <w:rPr>
          <w:rFonts w:cstheme="minorHAnsi"/>
          <w:sz w:val="20"/>
          <w:szCs w:val="20"/>
        </w:rPr>
      </w:pPr>
      <w:r>
        <w:rPr>
          <w:rFonts w:cstheme="minorHAnsi"/>
          <w:sz w:val="20"/>
          <w:szCs w:val="20"/>
        </w:rPr>
        <w:t xml:space="preserve">Finance Directors Report – </w:t>
      </w:r>
      <w:r w:rsidR="00723B0F">
        <w:rPr>
          <w:rFonts w:cstheme="minorHAnsi"/>
          <w:sz w:val="20"/>
          <w:szCs w:val="20"/>
        </w:rPr>
        <w:t>Jolie Adams</w:t>
      </w:r>
      <w:r w:rsidR="00E922CC">
        <w:rPr>
          <w:rFonts w:cstheme="minorHAnsi"/>
          <w:sz w:val="20"/>
          <w:szCs w:val="20"/>
        </w:rPr>
        <w:t xml:space="preserve"> gave a quick run through of t</w:t>
      </w:r>
      <w:r w:rsidR="0027659D">
        <w:rPr>
          <w:rFonts w:cstheme="minorHAnsi"/>
          <w:sz w:val="20"/>
          <w:szCs w:val="20"/>
        </w:rPr>
        <w:t xml:space="preserve">he finance </w:t>
      </w:r>
      <w:r w:rsidR="00E922CC">
        <w:rPr>
          <w:rFonts w:cstheme="minorHAnsi"/>
          <w:sz w:val="20"/>
          <w:szCs w:val="20"/>
        </w:rPr>
        <w:t xml:space="preserve">documents.  </w:t>
      </w:r>
      <w:r w:rsidR="00723B0F">
        <w:rPr>
          <w:rFonts w:cstheme="minorHAnsi"/>
          <w:sz w:val="20"/>
          <w:szCs w:val="20"/>
        </w:rPr>
        <w:t>Accounts</w:t>
      </w:r>
      <w:r w:rsidR="00E922CC">
        <w:rPr>
          <w:rFonts w:cstheme="minorHAnsi"/>
          <w:sz w:val="20"/>
          <w:szCs w:val="20"/>
        </w:rPr>
        <w:t xml:space="preserve"> receivables</w:t>
      </w:r>
      <w:r w:rsidR="00723B0F">
        <w:rPr>
          <w:rFonts w:cstheme="minorHAnsi"/>
          <w:sz w:val="20"/>
          <w:szCs w:val="20"/>
        </w:rPr>
        <w:t xml:space="preserve"> is going down as of August and will see a more significa</w:t>
      </w:r>
      <w:r w:rsidR="0027659D">
        <w:rPr>
          <w:rFonts w:cstheme="minorHAnsi"/>
          <w:sz w:val="20"/>
          <w:szCs w:val="20"/>
        </w:rPr>
        <w:t>nt</w:t>
      </w:r>
      <w:r w:rsidR="00723B0F">
        <w:rPr>
          <w:rFonts w:cstheme="minorHAnsi"/>
          <w:sz w:val="20"/>
          <w:szCs w:val="20"/>
        </w:rPr>
        <w:t xml:space="preserve"> decrease due to a recent payment from Blue Plus of about $200,000</w:t>
      </w:r>
      <w:r w:rsidR="00E922CC">
        <w:rPr>
          <w:rFonts w:cstheme="minorHAnsi"/>
          <w:sz w:val="20"/>
          <w:szCs w:val="20"/>
        </w:rPr>
        <w:t>.</w:t>
      </w:r>
      <w:r w:rsidR="0036013B">
        <w:rPr>
          <w:rFonts w:cstheme="minorHAnsi"/>
          <w:sz w:val="20"/>
          <w:szCs w:val="20"/>
        </w:rPr>
        <w:t xml:space="preserve">  Human resources is the largest expense category.  Other budget categories are either under or very close to the budged amount.</w:t>
      </w:r>
      <w:r w:rsidR="0027659D">
        <w:rPr>
          <w:rFonts w:cstheme="minorHAnsi"/>
          <w:sz w:val="20"/>
          <w:szCs w:val="20"/>
        </w:rPr>
        <w:t xml:space="preserve">  Will see an increase expense in client services when the child psychiatrist comes on board in October – Nicole </w:t>
      </w:r>
      <w:r w:rsidR="0068617B">
        <w:rPr>
          <w:rFonts w:cstheme="minorHAnsi"/>
          <w:sz w:val="20"/>
          <w:szCs w:val="20"/>
        </w:rPr>
        <w:t xml:space="preserve">Mucheck pointed out that we should also see an increase in revenue due the child psychiatrist billing services.  </w:t>
      </w:r>
      <w:r w:rsidR="0036013B">
        <w:rPr>
          <w:rFonts w:cstheme="minorHAnsi"/>
          <w:sz w:val="20"/>
          <w:szCs w:val="20"/>
        </w:rPr>
        <w:t xml:space="preserve">  </w:t>
      </w:r>
    </w:p>
    <w:p w14:paraId="19D0A629" w14:textId="7483405E" w:rsidR="00723B0F" w:rsidRDefault="00723B0F" w:rsidP="00A612A8">
      <w:pPr>
        <w:rPr>
          <w:rFonts w:cstheme="minorHAnsi"/>
          <w:sz w:val="20"/>
          <w:szCs w:val="20"/>
        </w:rPr>
      </w:pPr>
    </w:p>
    <w:p w14:paraId="6A494F4E" w14:textId="40B79D6A" w:rsidR="00723B0F" w:rsidRDefault="00723B0F" w:rsidP="00A612A8">
      <w:pPr>
        <w:rPr>
          <w:rFonts w:cstheme="minorHAnsi"/>
          <w:sz w:val="20"/>
          <w:szCs w:val="20"/>
        </w:rPr>
      </w:pPr>
      <w:r>
        <w:rPr>
          <w:rFonts w:cstheme="minorHAnsi"/>
          <w:sz w:val="20"/>
          <w:szCs w:val="20"/>
        </w:rPr>
        <w:t>Regional Programs Coordinator Introduction – Amy Thompson introduced Laura Sutherland as the new coordinator.  Laura highlighted her regional work through DFO Victim Services and her background in law working with children and those experiencing homelessness.  Laura is out meeting the CREST County staff and mental health providers in the area.  Excited about the work and looking forward to connecting with everyone.</w:t>
      </w:r>
    </w:p>
    <w:p w14:paraId="34EEBE44" w14:textId="7374C9FB" w:rsidR="00DC1649" w:rsidRDefault="00DC1649" w:rsidP="004D43F0">
      <w:pPr>
        <w:rPr>
          <w:rFonts w:cstheme="minorHAnsi"/>
          <w:sz w:val="20"/>
          <w:szCs w:val="20"/>
        </w:rPr>
      </w:pPr>
    </w:p>
    <w:p w14:paraId="766167A8" w14:textId="77777777" w:rsidR="0068617B" w:rsidRDefault="00723B0F" w:rsidP="00A604E2">
      <w:pPr>
        <w:rPr>
          <w:rFonts w:cstheme="minorHAnsi"/>
          <w:sz w:val="20"/>
          <w:szCs w:val="20"/>
        </w:rPr>
      </w:pPr>
      <w:r>
        <w:rPr>
          <w:rFonts w:cstheme="minorHAnsi"/>
          <w:sz w:val="20"/>
          <w:szCs w:val="20"/>
        </w:rPr>
        <w:t xml:space="preserve">Mobile Crisis Coordinator Update – Nicole Mucheck briefly outlined the roll and duties of </w:t>
      </w:r>
    </w:p>
    <w:p w14:paraId="56946E10" w14:textId="77777777" w:rsidR="0068617B" w:rsidRDefault="0068617B" w:rsidP="00A604E2">
      <w:pPr>
        <w:rPr>
          <w:rFonts w:cstheme="minorHAnsi"/>
          <w:sz w:val="20"/>
          <w:szCs w:val="20"/>
        </w:rPr>
      </w:pPr>
    </w:p>
    <w:p w14:paraId="57791A6E" w14:textId="77777777" w:rsidR="0068617B" w:rsidRDefault="0068617B" w:rsidP="00A604E2">
      <w:pPr>
        <w:rPr>
          <w:rFonts w:cstheme="minorHAnsi"/>
          <w:sz w:val="20"/>
          <w:szCs w:val="20"/>
        </w:rPr>
      </w:pPr>
    </w:p>
    <w:p w14:paraId="4D87A053" w14:textId="77777777" w:rsidR="0068617B" w:rsidRDefault="0068617B" w:rsidP="00A604E2">
      <w:pPr>
        <w:rPr>
          <w:rFonts w:cstheme="minorHAnsi"/>
          <w:sz w:val="20"/>
          <w:szCs w:val="20"/>
        </w:rPr>
      </w:pPr>
    </w:p>
    <w:p w14:paraId="1311BB41" w14:textId="77777777" w:rsidR="0068617B" w:rsidRDefault="0068617B" w:rsidP="00A604E2">
      <w:pPr>
        <w:rPr>
          <w:rFonts w:cstheme="minorHAnsi"/>
          <w:sz w:val="20"/>
          <w:szCs w:val="20"/>
        </w:rPr>
      </w:pPr>
    </w:p>
    <w:p w14:paraId="5B208DBA" w14:textId="77777777" w:rsidR="0068617B" w:rsidRDefault="0068617B" w:rsidP="00A604E2">
      <w:pPr>
        <w:rPr>
          <w:rFonts w:cstheme="minorHAnsi"/>
          <w:sz w:val="20"/>
          <w:szCs w:val="20"/>
        </w:rPr>
      </w:pPr>
    </w:p>
    <w:p w14:paraId="4C4794D7" w14:textId="77777777" w:rsidR="0068617B" w:rsidRDefault="0068617B" w:rsidP="00A604E2">
      <w:pPr>
        <w:rPr>
          <w:rFonts w:cstheme="minorHAnsi"/>
          <w:sz w:val="20"/>
          <w:szCs w:val="20"/>
        </w:rPr>
      </w:pPr>
    </w:p>
    <w:p w14:paraId="56873450" w14:textId="77777777" w:rsidR="0068617B" w:rsidRDefault="0068617B" w:rsidP="00A604E2">
      <w:pPr>
        <w:rPr>
          <w:rFonts w:cstheme="minorHAnsi"/>
          <w:sz w:val="20"/>
          <w:szCs w:val="20"/>
        </w:rPr>
      </w:pPr>
    </w:p>
    <w:p w14:paraId="33875EEE" w14:textId="77777777" w:rsidR="0068617B" w:rsidRDefault="0068617B" w:rsidP="00A604E2">
      <w:pPr>
        <w:rPr>
          <w:rFonts w:cstheme="minorHAnsi"/>
          <w:sz w:val="20"/>
          <w:szCs w:val="20"/>
        </w:rPr>
      </w:pPr>
    </w:p>
    <w:p w14:paraId="38245074" w14:textId="77777777" w:rsidR="0068617B" w:rsidRDefault="0068617B" w:rsidP="00A604E2">
      <w:pPr>
        <w:rPr>
          <w:rFonts w:cstheme="minorHAnsi"/>
          <w:sz w:val="20"/>
          <w:szCs w:val="20"/>
        </w:rPr>
      </w:pPr>
    </w:p>
    <w:p w14:paraId="05B0ABCA" w14:textId="77777777" w:rsidR="0068617B" w:rsidRDefault="0068617B" w:rsidP="00A604E2">
      <w:pPr>
        <w:rPr>
          <w:rFonts w:cstheme="minorHAnsi"/>
          <w:sz w:val="20"/>
          <w:szCs w:val="20"/>
        </w:rPr>
      </w:pPr>
    </w:p>
    <w:p w14:paraId="571BD2BF" w14:textId="77777777" w:rsidR="0068617B" w:rsidRDefault="0068617B" w:rsidP="00A604E2">
      <w:pPr>
        <w:rPr>
          <w:rFonts w:cstheme="minorHAnsi"/>
          <w:sz w:val="20"/>
          <w:szCs w:val="20"/>
        </w:rPr>
      </w:pPr>
    </w:p>
    <w:p w14:paraId="3EEFCEE1" w14:textId="77777777" w:rsidR="0068617B" w:rsidRDefault="0068617B" w:rsidP="00A604E2">
      <w:pPr>
        <w:rPr>
          <w:rFonts w:cstheme="minorHAnsi"/>
          <w:sz w:val="20"/>
          <w:szCs w:val="20"/>
        </w:rPr>
      </w:pPr>
    </w:p>
    <w:p w14:paraId="0BBEACC5" w14:textId="77777777" w:rsidR="0068617B" w:rsidRDefault="0068617B" w:rsidP="00A604E2">
      <w:pPr>
        <w:rPr>
          <w:rFonts w:cstheme="minorHAnsi"/>
          <w:sz w:val="20"/>
          <w:szCs w:val="20"/>
        </w:rPr>
      </w:pPr>
    </w:p>
    <w:p w14:paraId="0F193DD8" w14:textId="77777777" w:rsidR="0068617B" w:rsidRDefault="0068617B" w:rsidP="00A604E2">
      <w:pPr>
        <w:rPr>
          <w:rFonts w:cstheme="minorHAnsi"/>
          <w:sz w:val="20"/>
          <w:szCs w:val="20"/>
        </w:rPr>
      </w:pPr>
    </w:p>
    <w:p w14:paraId="2C93D4B5" w14:textId="77777777" w:rsidR="0068617B" w:rsidRDefault="0068617B" w:rsidP="00A604E2">
      <w:pPr>
        <w:rPr>
          <w:rFonts w:cstheme="minorHAnsi"/>
          <w:sz w:val="20"/>
          <w:szCs w:val="20"/>
        </w:rPr>
      </w:pPr>
    </w:p>
    <w:p w14:paraId="33352FEF" w14:textId="77777777" w:rsidR="0068617B" w:rsidRDefault="0068617B" w:rsidP="00A604E2">
      <w:pPr>
        <w:rPr>
          <w:rFonts w:cstheme="minorHAnsi"/>
          <w:sz w:val="20"/>
          <w:szCs w:val="20"/>
        </w:rPr>
      </w:pPr>
    </w:p>
    <w:p w14:paraId="3A186762" w14:textId="77777777" w:rsidR="0068617B" w:rsidRDefault="0068617B" w:rsidP="00A604E2">
      <w:pPr>
        <w:rPr>
          <w:rFonts w:cstheme="minorHAnsi"/>
          <w:sz w:val="20"/>
          <w:szCs w:val="20"/>
        </w:rPr>
      </w:pPr>
    </w:p>
    <w:p w14:paraId="06745009" w14:textId="77777777" w:rsidR="0068617B" w:rsidRDefault="0068617B" w:rsidP="00A604E2">
      <w:pPr>
        <w:rPr>
          <w:rFonts w:cstheme="minorHAnsi"/>
          <w:sz w:val="20"/>
          <w:szCs w:val="20"/>
        </w:rPr>
      </w:pPr>
    </w:p>
    <w:p w14:paraId="24496A40" w14:textId="77777777" w:rsidR="0068617B" w:rsidRDefault="0068617B" w:rsidP="00A604E2">
      <w:pPr>
        <w:rPr>
          <w:rFonts w:cstheme="minorHAnsi"/>
          <w:sz w:val="20"/>
          <w:szCs w:val="20"/>
        </w:rPr>
      </w:pPr>
    </w:p>
    <w:p w14:paraId="0D930EA7" w14:textId="77777777" w:rsidR="0068617B" w:rsidRDefault="0068617B" w:rsidP="00A604E2">
      <w:pPr>
        <w:rPr>
          <w:rFonts w:cstheme="minorHAnsi"/>
          <w:sz w:val="20"/>
          <w:szCs w:val="20"/>
        </w:rPr>
      </w:pPr>
    </w:p>
    <w:p w14:paraId="3D292D5F" w14:textId="77777777" w:rsidR="0068617B" w:rsidRDefault="0068617B" w:rsidP="00A604E2">
      <w:pPr>
        <w:rPr>
          <w:rFonts w:cstheme="minorHAnsi"/>
          <w:sz w:val="20"/>
          <w:szCs w:val="20"/>
        </w:rPr>
      </w:pPr>
    </w:p>
    <w:p w14:paraId="78ED93EA" w14:textId="77777777" w:rsidR="0068617B" w:rsidRDefault="0068617B" w:rsidP="00A604E2">
      <w:pPr>
        <w:rPr>
          <w:rFonts w:cstheme="minorHAnsi"/>
          <w:sz w:val="20"/>
          <w:szCs w:val="20"/>
        </w:rPr>
      </w:pPr>
    </w:p>
    <w:p w14:paraId="22180D44" w14:textId="77777777" w:rsidR="0068617B" w:rsidRDefault="0068617B" w:rsidP="00A604E2">
      <w:pPr>
        <w:rPr>
          <w:rFonts w:cstheme="minorHAnsi"/>
          <w:sz w:val="20"/>
          <w:szCs w:val="20"/>
        </w:rPr>
      </w:pPr>
    </w:p>
    <w:p w14:paraId="12055BE5" w14:textId="77777777" w:rsidR="0068617B" w:rsidRDefault="0068617B" w:rsidP="00A604E2">
      <w:pPr>
        <w:rPr>
          <w:rFonts w:cstheme="minorHAnsi"/>
          <w:sz w:val="20"/>
          <w:szCs w:val="20"/>
        </w:rPr>
      </w:pPr>
    </w:p>
    <w:p w14:paraId="75B7B2F8" w14:textId="77777777" w:rsidR="0068617B" w:rsidRDefault="0068617B" w:rsidP="00A604E2">
      <w:pPr>
        <w:rPr>
          <w:rFonts w:cstheme="minorHAnsi"/>
          <w:sz w:val="20"/>
          <w:szCs w:val="20"/>
        </w:rPr>
      </w:pPr>
    </w:p>
    <w:p w14:paraId="49182F03" w14:textId="77777777" w:rsidR="0068617B" w:rsidRDefault="0068617B" w:rsidP="00A604E2">
      <w:pPr>
        <w:rPr>
          <w:rFonts w:cstheme="minorHAnsi"/>
          <w:sz w:val="20"/>
          <w:szCs w:val="20"/>
        </w:rPr>
      </w:pPr>
    </w:p>
    <w:p w14:paraId="358D3B33" w14:textId="77777777" w:rsidR="0068617B" w:rsidRDefault="0068617B" w:rsidP="00A604E2">
      <w:pPr>
        <w:rPr>
          <w:rFonts w:cstheme="minorHAnsi"/>
          <w:sz w:val="20"/>
          <w:szCs w:val="20"/>
        </w:rPr>
      </w:pPr>
    </w:p>
    <w:p w14:paraId="4DAB0F3F" w14:textId="77777777" w:rsidR="0068617B" w:rsidRDefault="0068617B" w:rsidP="00A604E2">
      <w:pPr>
        <w:rPr>
          <w:rFonts w:cstheme="minorHAnsi"/>
          <w:sz w:val="20"/>
          <w:szCs w:val="20"/>
        </w:rPr>
      </w:pPr>
    </w:p>
    <w:p w14:paraId="3ACCD5A5" w14:textId="77777777" w:rsidR="0068617B" w:rsidRDefault="0068617B" w:rsidP="00A604E2">
      <w:pPr>
        <w:rPr>
          <w:rFonts w:cstheme="minorHAnsi"/>
          <w:sz w:val="20"/>
          <w:szCs w:val="20"/>
        </w:rPr>
      </w:pPr>
    </w:p>
    <w:p w14:paraId="5858E99D" w14:textId="77777777" w:rsidR="0068617B" w:rsidRDefault="0068617B" w:rsidP="00A604E2">
      <w:pPr>
        <w:rPr>
          <w:rFonts w:cstheme="minorHAnsi"/>
          <w:sz w:val="20"/>
          <w:szCs w:val="20"/>
        </w:rPr>
      </w:pPr>
    </w:p>
    <w:p w14:paraId="3A3C28B9" w14:textId="77777777" w:rsidR="0068617B" w:rsidRDefault="0068617B" w:rsidP="00A604E2">
      <w:pPr>
        <w:rPr>
          <w:rFonts w:cstheme="minorHAnsi"/>
          <w:sz w:val="20"/>
          <w:szCs w:val="20"/>
        </w:rPr>
      </w:pPr>
    </w:p>
    <w:p w14:paraId="79644CE6" w14:textId="77777777" w:rsidR="0068617B" w:rsidRDefault="0068617B" w:rsidP="00A604E2">
      <w:pPr>
        <w:rPr>
          <w:rFonts w:cstheme="minorHAnsi"/>
          <w:sz w:val="20"/>
          <w:szCs w:val="20"/>
        </w:rPr>
      </w:pPr>
    </w:p>
    <w:p w14:paraId="163E7331" w14:textId="77777777" w:rsidR="0068617B" w:rsidRDefault="0068617B" w:rsidP="00A604E2">
      <w:pPr>
        <w:rPr>
          <w:rFonts w:cstheme="minorHAnsi"/>
          <w:sz w:val="20"/>
          <w:szCs w:val="20"/>
        </w:rPr>
      </w:pPr>
    </w:p>
    <w:p w14:paraId="4963E5CD" w14:textId="77777777" w:rsidR="0068617B" w:rsidRDefault="0068617B" w:rsidP="00A604E2">
      <w:pPr>
        <w:rPr>
          <w:rFonts w:cstheme="minorHAnsi"/>
          <w:sz w:val="20"/>
          <w:szCs w:val="20"/>
        </w:rPr>
      </w:pPr>
    </w:p>
    <w:p w14:paraId="2D8E54EC" w14:textId="77777777" w:rsidR="0068617B" w:rsidRDefault="0068617B" w:rsidP="00A604E2">
      <w:pPr>
        <w:rPr>
          <w:rFonts w:cstheme="minorHAnsi"/>
          <w:sz w:val="20"/>
          <w:szCs w:val="20"/>
        </w:rPr>
      </w:pPr>
    </w:p>
    <w:p w14:paraId="28B74686" w14:textId="77777777" w:rsidR="0068617B" w:rsidRDefault="0068617B" w:rsidP="00A604E2">
      <w:pPr>
        <w:rPr>
          <w:rFonts w:cstheme="minorHAnsi"/>
          <w:sz w:val="20"/>
          <w:szCs w:val="20"/>
        </w:rPr>
      </w:pPr>
    </w:p>
    <w:p w14:paraId="58447FE7" w14:textId="77777777" w:rsidR="0068617B" w:rsidRDefault="0068617B" w:rsidP="00A604E2">
      <w:pPr>
        <w:rPr>
          <w:rFonts w:cstheme="minorHAnsi"/>
          <w:sz w:val="20"/>
          <w:szCs w:val="20"/>
        </w:rPr>
      </w:pPr>
    </w:p>
    <w:p w14:paraId="2AAAB2F9" w14:textId="77777777" w:rsidR="0068617B" w:rsidRDefault="0068617B" w:rsidP="00A604E2">
      <w:pPr>
        <w:rPr>
          <w:rFonts w:cstheme="minorHAnsi"/>
          <w:sz w:val="20"/>
          <w:szCs w:val="20"/>
        </w:rPr>
      </w:pPr>
    </w:p>
    <w:p w14:paraId="40AA088B" w14:textId="77777777" w:rsidR="0068617B" w:rsidRDefault="0068617B" w:rsidP="00A604E2">
      <w:pPr>
        <w:rPr>
          <w:rFonts w:cstheme="minorHAnsi"/>
          <w:sz w:val="20"/>
          <w:szCs w:val="20"/>
        </w:rPr>
      </w:pPr>
    </w:p>
    <w:p w14:paraId="39A3C929" w14:textId="77777777" w:rsidR="0068617B" w:rsidRDefault="0068617B" w:rsidP="00A604E2">
      <w:pPr>
        <w:rPr>
          <w:rFonts w:cstheme="minorHAnsi"/>
          <w:sz w:val="20"/>
          <w:szCs w:val="20"/>
        </w:rPr>
      </w:pPr>
    </w:p>
    <w:p w14:paraId="63AD7867" w14:textId="77777777" w:rsidR="0068617B" w:rsidRDefault="0068617B" w:rsidP="00A604E2">
      <w:pPr>
        <w:rPr>
          <w:rFonts w:cstheme="minorHAnsi"/>
          <w:sz w:val="20"/>
          <w:szCs w:val="20"/>
        </w:rPr>
      </w:pPr>
    </w:p>
    <w:p w14:paraId="066B56B8" w14:textId="77777777" w:rsidR="0068617B" w:rsidRDefault="0068617B" w:rsidP="00A604E2">
      <w:pPr>
        <w:rPr>
          <w:rFonts w:cstheme="minorHAnsi"/>
          <w:sz w:val="20"/>
          <w:szCs w:val="20"/>
        </w:rPr>
      </w:pPr>
    </w:p>
    <w:p w14:paraId="64A6DDAF" w14:textId="77777777" w:rsidR="0068617B" w:rsidRDefault="0068617B" w:rsidP="00A604E2">
      <w:pPr>
        <w:rPr>
          <w:rFonts w:cstheme="minorHAnsi"/>
          <w:sz w:val="20"/>
          <w:szCs w:val="20"/>
        </w:rPr>
      </w:pPr>
    </w:p>
    <w:p w14:paraId="64ED6AE5" w14:textId="77777777" w:rsidR="0068617B" w:rsidRDefault="0068617B" w:rsidP="00A604E2">
      <w:pPr>
        <w:rPr>
          <w:rFonts w:cstheme="minorHAnsi"/>
          <w:sz w:val="20"/>
          <w:szCs w:val="20"/>
        </w:rPr>
      </w:pPr>
    </w:p>
    <w:p w14:paraId="1B75ACF4" w14:textId="77777777" w:rsidR="0068617B" w:rsidRDefault="0068617B" w:rsidP="00A604E2">
      <w:pPr>
        <w:rPr>
          <w:rFonts w:cstheme="minorHAnsi"/>
          <w:sz w:val="20"/>
          <w:szCs w:val="20"/>
        </w:rPr>
      </w:pPr>
    </w:p>
    <w:p w14:paraId="12DEC001" w14:textId="77777777" w:rsidR="0068617B" w:rsidRDefault="0068617B" w:rsidP="00A604E2">
      <w:pPr>
        <w:rPr>
          <w:rFonts w:cstheme="minorHAnsi"/>
          <w:sz w:val="20"/>
          <w:szCs w:val="20"/>
        </w:rPr>
      </w:pPr>
    </w:p>
    <w:p w14:paraId="5B0346AA" w14:textId="77777777" w:rsidR="0068617B" w:rsidRDefault="0068617B" w:rsidP="00A604E2">
      <w:pPr>
        <w:rPr>
          <w:rFonts w:cstheme="minorHAnsi"/>
          <w:sz w:val="20"/>
          <w:szCs w:val="20"/>
        </w:rPr>
      </w:pPr>
    </w:p>
    <w:p w14:paraId="45BE186E" w14:textId="77777777" w:rsidR="0068617B" w:rsidRDefault="0068617B" w:rsidP="00A604E2">
      <w:pPr>
        <w:rPr>
          <w:rFonts w:cstheme="minorHAnsi"/>
          <w:sz w:val="20"/>
          <w:szCs w:val="20"/>
        </w:rPr>
      </w:pPr>
    </w:p>
    <w:p w14:paraId="52C053C1" w14:textId="77777777" w:rsidR="0068617B" w:rsidRDefault="0068617B" w:rsidP="00A604E2">
      <w:pPr>
        <w:rPr>
          <w:rFonts w:cstheme="minorHAnsi"/>
          <w:sz w:val="20"/>
          <w:szCs w:val="20"/>
        </w:rPr>
      </w:pPr>
    </w:p>
    <w:p w14:paraId="1111F0BD" w14:textId="77777777" w:rsidR="0068617B" w:rsidRDefault="0068617B" w:rsidP="00A604E2">
      <w:pPr>
        <w:rPr>
          <w:rFonts w:cstheme="minorHAnsi"/>
          <w:sz w:val="20"/>
          <w:szCs w:val="20"/>
        </w:rPr>
      </w:pPr>
    </w:p>
    <w:p w14:paraId="437661A8" w14:textId="77777777" w:rsidR="0068617B" w:rsidRDefault="0068617B" w:rsidP="00A604E2">
      <w:pPr>
        <w:rPr>
          <w:rFonts w:cstheme="minorHAnsi"/>
          <w:sz w:val="20"/>
          <w:szCs w:val="20"/>
        </w:rPr>
      </w:pPr>
    </w:p>
    <w:p w14:paraId="596BD3F1" w14:textId="77777777" w:rsidR="0068617B" w:rsidRDefault="0068617B" w:rsidP="00A604E2">
      <w:pPr>
        <w:rPr>
          <w:rFonts w:cstheme="minorHAnsi"/>
          <w:sz w:val="20"/>
          <w:szCs w:val="20"/>
        </w:rPr>
      </w:pPr>
    </w:p>
    <w:p w14:paraId="7F2A268C" w14:textId="77777777" w:rsidR="0068617B" w:rsidRDefault="0068617B" w:rsidP="00A604E2">
      <w:pPr>
        <w:rPr>
          <w:rFonts w:cstheme="minorHAnsi"/>
          <w:sz w:val="20"/>
          <w:szCs w:val="20"/>
        </w:rPr>
      </w:pPr>
    </w:p>
    <w:p w14:paraId="50C108B7" w14:textId="77777777" w:rsidR="0068617B" w:rsidRDefault="0068617B" w:rsidP="00A604E2">
      <w:pPr>
        <w:rPr>
          <w:rFonts w:cstheme="minorHAnsi"/>
          <w:sz w:val="20"/>
          <w:szCs w:val="20"/>
        </w:rPr>
      </w:pPr>
    </w:p>
    <w:p w14:paraId="571F9FBE" w14:textId="77777777" w:rsidR="0068617B" w:rsidRDefault="0068617B" w:rsidP="00A604E2">
      <w:pPr>
        <w:rPr>
          <w:rFonts w:cstheme="minorHAnsi"/>
          <w:sz w:val="20"/>
          <w:szCs w:val="20"/>
        </w:rPr>
      </w:pPr>
    </w:p>
    <w:p w14:paraId="7E231EFA" w14:textId="77777777" w:rsidR="0068617B" w:rsidRDefault="0068617B" w:rsidP="00A604E2">
      <w:pPr>
        <w:rPr>
          <w:rFonts w:cstheme="minorHAnsi"/>
          <w:sz w:val="20"/>
          <w:szCs w:val="20"/>
        </w:rPr>
      </w:pPr>
    </w:p>
    <w:p w14:paraId="531BBD0C" w14:textId="77777777" w:rsidR="0068617B" w:rsidRDefault="0068617B" w:rsidP="00A604E2">
      <w:pPr>
        <w:rPr>
          <w:rFonts w:cstheme="minorHAnsi"/>
          <w:sz w:val="20"/>
          <w:szCs w:val="20"/>
        </w:rPr>
      </w:pPr>
    </w:p>
    <w:p w14:paraId="5A0D8CB1" w14:textId="77777777" w:rsidR="0068617B" w:rsidRDefault="0068617B" w:rsidP="00A604E2">
      <w:pPr>
        <w:rPr>
          <w:rFonts w:cstheme="minorHAnsi"/>
          <w:sz w:val="20"/>
          <w:szCs w:val="20"/>
        </w:rPr>
      </w:pPr>
    </w:p>
    <w:p w14:paraId="78FB2A1E" w14:textId="77777777" w:rsidR="0068617B" w:rsidRDefault="0068617B" w:rsidP="00A604E2">
      <w:pPr>
        <w:rPr>
          <w:rFonts w:cstheme="minorHAnsi"/>
          <w:sz w:val="20"/>
          <w:szCs w:val="20"/>
        </w:rPr>
      </w:pPr>
    </w:p>
    <w:p w14:paraId="4B1FACBF" w14:textId="77777777" w:rsidR="0068617B" w:rsidRDefault="0068617B" w:rsidP="00A604E2">
      <w:pPr>
        <w:rPr>
          <w:rFonts w:cstheme="minorHAnsi"/>
          <w:sz w:val="20"/>
          <w:szCs w:val="20"/>
        </w:rPr>
      </w:pPr>
    </w:p>
    <w:p w14:paraId="52302CAA" w14:textId="77777777" w:rsidR="0068617B" w:rsidRDefault="0068617B" w:rsidP="00A604E2">
      <w:pPr>
        <w:rPr>
          <w:rFonts w:cstheme="minorHAnsi"/>
          <w:sz w:val="20"/>
          <w:szCs w:val="20"/>
        </w:rPr>
      </w:pPr>
    </w:p>
    <w:p w14:paraId="70574015" w14:textId="1932F00F" w:rsidR="00225991" w:rsidRDefault="00723B0F" w:rsidP="00A604E2">
      <w:pPr>
        <w:rPr>
          <w:rFonts w:cstheme="minorHAnsi"/>
          <w:sz w:val="20"/>
          <w:szCs w:val="20"/>
        </w:rPr>
      </w:pPr>
      <w:r>
        <w:rPr>
          <w:rFonts w:cstheme="minorHAnsi"/>
          <w:sz w:val="20"/>
          <w:szCs w:val="20"/>
        </w:rPr>
        <w:t xml:space="preserve">the coordinator.  Nicole and Amy Thompson articulated that the coordinator position has been a topic of discussion for the CREST Directors and the mobile crisis providers regarding </w:t>
      </w:r>
    </w:p>
    <w:p w14:paraId="3A12BE2D" w14:textId="36338607" w:rsidR="00723B0F" w:rsidRDefault="00723B0F" w:rsidP="00A604E2">
      <w:pPr>
        <w:rPr>
          <w:rFonts w:cstheme="minorHAnsi"/>
          <w:sz w:val="20"/>
          <w:szCs w:val="20"/>
        </w:rPr>
      </w:pPr>
      <w:r>
        <w:rPr>
          <w:rFonts w:cstheme="minorHAnsi"/>
          <w:sz w:val="20"/>
          <w:szCs w:val="20"/>
        </w:rPr>
        <w:t xml:space="preserve">possibly making changes to where this position is housed.  Will it stay with Nexus or be housed at a CREST county (such as Olmsted)?  This is an ongoing discussion with the CREST Directors and program directors meeting in October to make a decision.  This conversation is not due to anything being wrong and having been done wrong but based on </w:t>
      </w:r>
      <w:r w:rsidR="0068617B">
        <w:rPr>
          <w:rFonts w:cstheme="minorHAnsi"/>
          <w:sz w:val="20"/>
          <w:szCs w:val="20"/>
        </w:rPr>
        <w:t xml:space="preserve">staffing changes </w:t>
      </w:r>
      <w:r>
        <w:rPr>
          <w:rFonts w:cstheme="minorHAnsi"/>
          <w:sz w:val="20"/>
          <w:szCs w:val="20"/>
        </w:rPr>
        <w:t xml:space="preserve">the timing was right for the conversation.  </w:t>
      </w:r>
    </w:p>
    <w:p w14:paraId="363F6026" w14:textId="77777777" w:rsidR="00225991" w:rsidRDefault="00225991" w:rsidP="00A604E2">
      <w:pPr>
        <w:rPr>
          <w:rFonts w:cstheme="minorHAnsi"/>
          <w:sz w:val="20"/>
          <w:szCs w:val="20"/>
        </w:rPr>
      </w:pPr>
    </w:p>
    <w:p w14:paraId="273C3CC0" w14:textId="14248535" w:rsidR="00723B0F" w:rsidRDefault="00723B0F" w:rsidP="00A604E2">
      <w:pPr>
        <w:rPr>
          <w:rFonts w:cstheme="minorHAnsi"/>
          <w:sz w:val="20"/>
          <w:szCs w:val="20"/>
        </w:rPr>
      </w:pPr>
      <w:r>
        <w:rPr>
          <w:rFonts w:cstheme="minorHAnsi"/>
          <w:sz w:val="20"/>
          <w:szCs w:val="20"/>
        </w:rPr>
        <w:t>SERCC Nursing Requirements – Nicole Mucheck opened the discussion around if the nursing staff at SERCC needs to all be RN.  What about LPNs or the use of telemedicine?  Nicole assured that Board that SERCC likes and finds benefit in having a nurse on site and would not want to eliminate nursing but would like to consider a hybrid model which might include LPNs and telemedicine.  Dr. Sutor wants to know what the data reflects regarding needs of consumers</w:t>
      </w:r>
      <w:r w:rsidR="00645296">
        <w:rPr>
          <w:rFonts w:cstheme="minorHAnsi"/>
          <w:sz w:val="20"/>
          <w:szCs w:val="20"/>
        </w:rPr>
        <w:t xml:space="preserve">, including the identification of emergent/urgent medical needs.  Can an LPN make those urgent/emergent identifications?  Dr. Clements would like to know what are the service differences between a RN and LPN?  Nicole has begun discussing nursing flexibility with Wendy Moore and will continue to do so.  Nicole will gather the requested data and put together information to review.  </w:t>
      </w:r>
    </w:p>
    <w:p w14:paraId="5816EDB6" w14:textId="02AA4673" w:rsidR="00645296" w:rsidRDefault="00645296" w:rsidP="00A604E2">
      <w:pPr>
        <w:rPr>
          <w:rFonts w:cstheme="minorHAnsi"/>
          <w:sz w:val="20"/>
          <w:szCs w:val="20"/>
        </w:rPr>
      </w:pPr>
    </w:p>
    <w:p w14:paraId="2330CDC1" w14:textId="447E7438" w:rsidR="00836686" w:rsidRDefault="00645296" w:rsidP="0065142D">
      <w:pPr>
        <w:rPr>
          <w:rFonts w:cstheme="minorHAnsi"/>
          <w:sz w:val="20"/>
          <w:szCs w:val="20"/>
        </w:rPr>
      </w:pPr>
      <w:r>
        <w:rPr>
          <w:rFonts w:cstheme="minorHAnsi"/>
          <w:sz w:val="20"/>
          <w:szCs w:val="20"/>
        </w:rPr>
        <w:t>Meeting adjourned at 4:44, motion made to adjourn by Dr. Clements and second by Amy Rauchwarter, no discussion motion passed.</w:t>
      </w:r>
      <w:bookmarkEnd w:id="0"/>
    </w:p>
    <w:sectPr w:rsidR="00836686"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0"/>
  </w:num>
  <w:num w:numId="5">
    <w:abstractNumId w:val="14"/>
  </w:num>
  <w:num w:numId="6">
    <w:abstractNumId w:val="18"/>
  </w:num>
  <w:num w:numId="7">
    <w:abstractNumId w:val="6"/>
  </w:num>
  <w:num w:numId="8">
    <w:abstractNumId w:val="15"/>
  </w:num>
  <w:num w:numId="9">
    <w:abstractNumId w:val="9"/>
  </w:num>
  <w:num w:numId="10">
    <w:abstractNumId w:val="17"/>
  </w:num>
  <w:num w:numId="11">
    <w:abstractNumId w:val="11"/>
  </w:num>
  <w:num w:numId="12">
    <w:abstractNumId w:val="3"/>
  </w:num>
  <w:num w:numId="13">
    <w:abstractNumId w:val="5"/>
  </w:num>
  <w:num w:numId="14">
    <w:abstractNumId w:val="16"/>
  </w:num>
  <w:num w:numId="15">
    <w:abstractNumId w:val="1"/>
  </w:num>
  <w:num w:numId="16">
    <w:abstractNumId w:val="13"/>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87E"/>
    <w:rsid w:val="000477A9"/>
    <w:rsid w:val="00051418"/>
    <w:rsid w:val="00055AA4"/>
    <w:rsid w:val="00063B2F"/>
    <w:rsid w:val="00090683"/>
    <w:rsid w:val="000A03EC"/>
    <w:rsid w:val="000A1074"/>
    <w:rsid w:val="000C6AB0"/>
    <w:rsid w:val="000D077E"/>
    <w:rsid w:val="000D6B75"/>
    <w:rsid w:val="0010751A"/>
    <w:rsid w:val="00115A97"/>
    <w:rsid w:val="001230A0"/>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F32FA"/>
    <w:rsid w:val="00202CB0"/>
    <w:rsid w:val="00210F95"/>
    <w:rsid w:val="00212201"/>
    <w:rsid w:val="00225991"/>
    <w:rsid w:val="00227B68"/>
    <w:rsid w:val="00241F17"/>
    <w:rsid w:val="00246756"/>
    <w:rsid w:val="0027659D"/>
    <w:rsid w:val="00283C32"/>
    <w:rsid w:val="00285170"/>
    <w:rsid w:val="0029150C"/>
    <w:rsid w:val="00294450"/>
    <w:rsid w:val="002963A1"/>
    <w:rsid w:val="002A3679"/>
    <w:rsid w:val="002A41DC"/>
    <w:rsid w:val="002B03E9"/>
    <w:rsid w:val="002B26AB"/>
    <w:rsid w:val="002B768E"/>
    <w:rsid w:val="002C7A41"/>
    <w:rsid w:val="002E2578"/>
    <w:rsid w:val="002E61E0"/>
    <w:rsid w:val="0031256F"/>
    <w:rsid w:val="00322038"/>
    <w:rsid w:val="0036013B"/>
    <w:rsid w:val="003634D3"/>
    <w:rsid w:val="00396184"/>
    <w:rsid w:val="003A17E6"/>
    <w:rsid w:val="003C787A"/>
    <w:rsid w:val="003C7E01"/>
    <w:rsid w:val="003E28B0"/>
    <w:rsid w:val="00416CA8"/>
    <w:rsid w:val="0042037D"/>
    <w:rsid w:val="00426375"/>
    <w:rsid w:val="004326F8"/>
    <w:rsid w:val="00435042"/>
    <w:rsid w:val="004401BC"/>
    <w:rsid w:val="0044123E"/>
    <w:rsid w:val="0044249B"/>
    <w:rsid w:val="00462165"/>
    <w:rsid w:val="00467006"/>
    <w:rsid w:val="00467A9C"/>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45296"/>
    <w:rsid w:val="0065142D"/>
    <w:rsid w:val="006723BD"/>
    <w:rsid w:val="00683288"/>
    <w:rsid w:val="006846F1"/>
    <w:rsid w:val="0068617B"/>
    <w:rsid w:val="0069230F"/>
    <w:rsid w:val="00692677"/>
    <w:rsid w:val="00697DB9"/>
    <w:rsid w:val="006B7E19"/>
    <w:rsid w:val="006C537F"/>
    <w:rsid w:val="006C7ED9"/>
    <w:rsid w:val="006D3C44"/>
    <w:rsid w:val="006E3F3A"/>
    <w:rsid w:val="006F0081"/>
    <w:rsid w:val="006F51A9"/>
    <w:rsid w:val="006F66E3"/>
    <w:rsid w:val="00716890"/>
    <w:rsid w:val="00723B0F"/>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B26CF5"/>
    <w:rsid w:val="00B31CA9"/>
    <w:rsid w:val="00B60817"/>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B125C"/>
    <w:rsid w:val="00CC4C08"/>
    <w:rsid w:val="00CD32E4"/>
    <w:rsid w:val="00CF37E7"/>
    <w:rsid w:val="00CF6904"/>
    <w:rsid w:val="00D07524"/>
    <w:rsid w:val="00D162CD"/>
    <w:rsid w:val="00D36C4A"/>
    <w:rsid w:val="00D37223"/>
    <w:rsid w:val="00D4135D"/>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716B"/>
    <w:rsid w:val="00E458A2"/>
    <w:rsid w:val="00E517A3"/>
    <w:rsid w:val="00E7028A"/>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4BBB0032-E945-44CF-B62F-F3BA5B51232F}"/>
</file>

<file path=customXml/itemProps3.xml><?xml version="1.0" encoding="utf-8"?>
<ds:datastoreItem xmlns:ds="http://schemas.openxmlformats.org/officeDocument/2006/customXml" ds:itemID="{8DCA5B9E-4685-4F36-A56D-E2CA2BDDDDDA}"/>
</file>

<file path=customXml/itemProps4.xml><?xml version="1.0" encoding="utf-8"?>
<ds:datastoreItem xmlns:ds="http://schemas.openxmlformats.org/officeDocument/2006/customXml" ds:itemID="{32821E6E-134E-4E9F-9C11-D6B62BACF602}"/>
</file>

<file path=docProps/app.xml><?xml version="1.0" encoding="utf-8"?>
<Properties xmlns="http://schemas.openxmlformats.org/officeDocument/2006/extended-properties" xmlns:vt="http://schemas.openxmlformats.org/officeDocument/2006/docPropsVTypes">
  <Template>Normal.dotm</Template>
  <TotalTime>12</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5454</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7</cp:revision>
  <cp:lastPrinted>2022-05-26T17:40:00Z</cp:lastPrinted>
  <dcterms:created xsi:type="dcterms:W3CDTF">2022-09-22T22:22:00Z</dcterms:created>
  <dcterms:modified xsi:type="dcterms:W3CDTF">2022-09-28T12:55:00Z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